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0A7D16" w:rsidTr="000A7D1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7D16" w:rsidRDefault="000A7D16" w:rsidP="000A7D16">
            <w:r>
              <w:t>Приложение 1</w:t>
            </w:r>
          </w:p>
        </w:tc>
      </w:tr>
      <w:tr w:rsidR="000A7D16" w:rsidTr="000A7D1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7D16" w:rsidRDefault="000A7D16" w:rsidP="000A7D1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A7D16" w:rsidTr="000A7D1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7D16" w:rsidRDefault="00742FCA" w:rsidP="000A7D16">
            <w:r>
              <w:t xml:space="preserve">от 12.03.2020 </w:t>
            </w:r>
            <w:r w:rsidR="000A7D16">
              <w:t>№</w:t>
            </w:r>
            <w:r>
              <w:t xml:space="preserve"> 63-504</w:t>
            </w:r>
            <w:r w:rsidR="000A7D16">
              <w:t xml:space="preserve">      </w:t>
            </w:r>
          </w:p>
        </w:tc>
      </w:tr>
      <w:tr w:rsidR="000A7D16" w:rsidTr="000A7D1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pPr>
              <w:jc w:val="right"/>
            </w:pPr>
          </w:p>
        </w:tc>
      </w:tr>
      <w:tr w:rsidR="000A7D16" w:rsidTr="000A7D16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7D16" w:rsidRDefault="000A7D16" w:rsidP="000A7D16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2020 год и на плановый период 2021 и 2022 годов</w:t>
            </w:r>
          </w:p>
        </w:tc>
      </w:tr>
      <w:tr w:rsidR="000A7D16" w:rsidTr="000A7D1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тыс. руб.</w:t>
            </w:r>
          </w:p>
        </w:tc>
      </w:tr>
      <w:tr w:rsidR="000A7D16" w:rsidTr="000A7D16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D16" w:rsidRDefault="000A7D16" w:rsidP="000A7D16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7D16" w:rsidRDefault="000A7D16" w:rsidP="000A7D16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7D16" w:rsidRDefault="000A7D16" w:rsidP="000A7D16">
            <w:pPr>
              <w:jc w:val="center"/>
            </w:pPr>
            <w:r>
              <w:t>2020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D16" w:rsidRDefault="000A7D16" w:rsidP="000A7D16">
            <w:pPr>
              <w:jc w:val="center"/>
            </w:pPr>
            <w:r>
              <w:t>2021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D16" w:rsidRDefault="000A7D16" w:rsidP="000A7D16">
            <w:pPr>
              <w:jc w:val="center"/>
            </w:pPr>
            <w:r>
              <w:t>2022 год</w:t>
            </w:r>
          </w:p>
        </w:tc>
      </w:tr>
      <w:tr w:rsidR="000A7D16" w:rsidTr="000A7D16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D16" w:rsidRDefault="000A7D16" w:rsidP="000A7D16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A7D16" w:rsidRDefault="000A7D16" w:rsidP="000A7D16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7D16" w:rsidRDefault="000A7D16" w:rsidP="000A7D16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D16" w:rsidRDefault="000A7D16" w:rsidP="000A7D16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D16" w:rsidRDefault="000A7D16" w:rsidP="000A7D16"/>
        </w:tc>
      </w:tr>
    </w:tbl>
    <w:p w:rsidR="000A7D16" w:rsidRPr="000A7D16" w:rsidRDefault="000A7D1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1581"/>
        <w:gridCol w:w="1585"/>
      </w:tblGrid>
      <w:tr w:rsidR="000A7D16" w:rsidTr="000A7D16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7D16" w:rsidRDefault="000A7D16" w:rsidP="000A7D16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7D16" w:rsidRDefault="000A7D16" w:rsidP="000A7D16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7D16" w:rsidRDefault="000A7D16" w:rsidP="000A7D16">
            <w:pPr>
              <w:jc w:val="center"/>
            </w:pPr>
            <w:r>
              <w:t>3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7D16" w:rsidRDefault="000A7D16" w:rsidP="000A7D16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7D16" w:rsidRDefault="000A7D16" w:rsidP="000A7D16">
            <w:pPr>
              <w:jc w:val="center"/>
            </w:pPr>
            <w:r>
              <w:t>5</w:t>
            </w:r>
          </w:p>
        </w:tc>
      </w:tr>
      <w:tr w:rsidR="000A7D16" w:rsidTr="000A7D16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A7D16" w:rsidRDefault="000A7D16" w:rsidP="000A7D16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7 321 677,2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7 373 016,7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7 669 102,1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5 572 508,0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5 572 508,0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49 648,4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48 116,3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49 648,4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48 116,3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530 703,0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173 825,0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48 224,0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485 864,0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127 308,0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10 578,0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10 974,0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11 377,0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34 261,0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35 543,0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36 847,0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974 354,0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1 074 214,0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1 127 364,0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615 829,0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714 300,0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766 036,0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358 525,0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359 914,0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361 328,0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192 813,0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199 647,0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207 103,0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596 000,3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572 379,5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568 899,4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469 751,3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467 309,3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467 309,3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400 000,0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400 000,0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7 200,0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7 200,0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109,3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109,3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62 442,0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60 000,0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12 784,0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3 026,0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1 915,0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113 465,0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102 044,2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99 675,1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36 000,0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36 000,0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36 000,0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36 000,0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lastRenderedPageBreak/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2 114,4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777,3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734,1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777,3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1 380,3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63 000,0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57 250,0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57 250,0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20 200,0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15 100,0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40 000,0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40 000,0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800,0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150,0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2 000,0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9 800,1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2 880,1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2 860,1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10 290 679,1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9 875 207,9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9 024 940,5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10 303 063,1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9 875 207,9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9 024 940,5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39 454,9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39 454,9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2 963 199,6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3 061 591,9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1 816 124,2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lastRenderedPageBreak/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535 000,1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221 981,8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2 02 25027 04 0000 150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1 546,5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187 511,3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60 872,8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</w:t>
            </w:r>
            <w:r w:rsidR="00BC78FD">
              <w:t>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324 081,2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1 053 661,5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418 483,7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1 511,2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8 536,9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323 944,5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lastRenderedPageBreak/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747 610,0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963 421,2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999 900,0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2 02 29999 04 0072 150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Субсидии бюджетам городских округов области на реализацию мероприятий по содействию созданию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407 416,6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407 416,6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 xml:space="preserve">Субсидии бюджетам городских округов области на обеспечение повышения оплаты труда некоторых категорий работников муниципальных учреждений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170 107,6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170 107,6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170 107,6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Cубсидии бюджетам 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182 424,6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184 130,4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238 700,0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62 442,0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6 055 302,8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6 590 937,2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7 048 816,3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3 422 228,8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3 994 005,3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4 350 623,3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6 316,1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6 316,1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6 316,1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2 807,2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2 807,2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2 105,4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2 105,4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2 105,4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25 615,3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25 615,3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25 615,3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24 211,8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24 211,8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24 211,8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BC78FD" w:rsidP="000A7D16">
            <w:r>
              <w:t>Субвенции</w:t>
            </w:r>
            <w:r w:rsidR="000A7D16"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2 807,2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2 807,2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9 687,4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9 901,1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10 156,4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299 100,9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299 100,9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299 100,9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1 403,6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1 403,6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1 403,6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268 808,7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278 485,8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288 232,8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106 677,7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81 028,1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81 028,1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21 709,8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21 709,8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21 709,8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7 690,0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7 944,6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8 213,7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1 851 750,8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1 831 107,1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1 922 073,2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631,4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660,8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47,6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47,6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Субвенции бюджетам городских округов области на проведение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1 703,1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1 703,1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1 703,1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1 245 105,8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222 678,8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160 000,0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252 290,0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36 478,8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lastRenderedPageBreak/>
              <w:t xml:space="preserve">2 02 45418 04 0000 150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160 000,0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160 000,0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26 200,0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787 000,0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45 815,8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7 843,6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7 843,6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A7D16" w:rsidRDefault="000A7D16" w:rsidP="000A7D16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A7D16" w:rsidRPr="00BC78FD" w:rsidRDefault="000A7D16" w:rsidP="000A7D16">
            <w:pPr>
              <w:jc w:val="right"/>
              <w:rPr>
                <w:color w:val="000000" w:themeColor="text1"/>
              </w:rPr>
            </w:pPr>
            <w:r w:rsidRPr="00BC78FD">
              <w:rPr>
                <w:color w:val="000000" w:themeColor="text1"/>
              </w:rPr>
              <w:t>-20 227,6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0A7D16" w:rsidRPr="00BC78FD" w:rsidRDefault="000A7D16" w:rsidP="000A7D16">
            <w:pPr>
              <w:jc w:val="right"/>
              <w:rPr>
                <w:color w:val="000000" w:themeColor="text1"/>
              </w:rPr>
            </w:pPr>
            <w:r w:rsidRPr="00BC78FD">
              <w:rPr>
                <w:color w:val="000000" w:themeColor="text1"/>
              </w:rP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A7D16" w:rsidRDefault="000A7D16" w:rsidP="000A7D1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A7D16" w:rsidRDefault="000A7D16" w:rsidP="000A7D1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A7D16" w:rsidRPr="00BC78FD" w:rsidRDefault="000A7D16" w:rsidP="000A7D16">
            <w:pPr>
              <w:jc w:val="right"/>
              <w:rPr>
                <w:color w:val="000000" w:themeColor="text1"/>
              </w:rPr>
            </w:pPr>
            <w:r w:rsidRPr="00BC78FD">
              <w:rPr>
                <w:color w:val="000000" w:themeColor="text1"/>
              </w:rPr>
              <w:t>-20 227,6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A7D16" w:rsidRPr="00BC78FD" w:rsidRDefault="000A7D16" w:rsidP="000A7D16">
            <w:pPr>
              <w:jc w:val="right"/>
              <w:rPr>
                <w:color w:val="000000" w:themeColor="text1"/>
              </w:rPr>
            </w:pPr>
            <w:r w:rsidRPr="00BC78FD">
              <w:rPr>
                <w:color w:val="000000" w:themeColor="text1"/>
              </w:rP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 </w:t>
            </w:r>
          </w:p>
        </w:tc>
      </w:tr>
      <w:tr w:rsidR="000A7D16" w:rsidTr="000A7D16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17 612 356,3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D16" w:rsidRDefault="000A7D16" w:rsidP="000A7D16">
            <w:pPr>
              <w:jc w:val="right"/>
            </w:pPr>
            <w:r>
              <w:t>17 248 224,6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D16" w:rsidRDefault="000A7D16" w:rsidP="000A7D16">
            <w:pPr>
              <w:jc w:val="right"/>
            </w:pPr>
            <w:r>
              <w:t>16 694 042,6</w:t>
            </w:r>
          </w:p>
        </w:tc>
      </w:tr>
    </w:tbl>
    <w:p w:rsidR="00E2598B" w:rsidRPr="000A7D16" w:rsidRDefault="00E2598B" w:rsidP="000A7D16"/>
    <w:sectPr w:rsidR="00E2598B" w:rsidRPr="000A7D16" w:rsidSect="00BC78FD">
      <w:headerReference w:type="even" r:id="rId7"/>
      <w:headerReference w:type="default" r:id="rId8"/>
      <w:pgSz w:w="16838" w:h="11906" w:orient="landscape"/>
      <w:pgMar w:top="170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AF3" w:rsidRDefault="00695AF3" w:rsidP="000A7D16">
      <w:r>
        <w:separator/>
      </w:r>
    </w:p>
  </w:endnote>
  <w:endnote w:type="continuationSeparator" w:id="1">
    <w:p w:rsidR="00695AF3" w:rsidRDefault="00695AF3" w:rsidP="000A7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AF3" w:rsidRDefault="00695AF3" w:rsidP="000A7D16">
      <w:r>
        <w:separator/>
      </w:r>
    </w:p>
  </w:footnote>
  <w:footnote w:type="continuationSeparator" w:id="1">
    <w:p w:rsidR="00695AF3" w:rsidRDefault="00695AF3" w:rsidP="000A7D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D16" w:rsidRDefault="00F728CC" w:rsidP="000A7D1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A7D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A7D16" w:rsidRDefault="000A7D1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D16" w:rsidRPr="00BC78FD" w:rsidRDefault="00F728CC" w:rsidP="000A7D16">
    <w:pPr>
      <w:pStyle w:val="a3"/>
      <w:framePr w:wrap="around" w:vAnchor="text" w:hAnchor="margin" w:xAlign="center" w:y="1"/>
      <w:rPr>
        <w:rStyle w:val="a7"/>
        <w:sz w:val="20"/>
        <w:szCs w:val="20"/>
      </w:rPr>
    </w:pPr>
    <w:r w:rsidRPr="00BC78FD">
      <w:rPr>
        <w:rStyle w:val="a7"/>
        <w:sz w:val="20"/>
        <w:szCs w:val="20"/>
      </w:rPr>
      <w:fldChar w:fldCharType="begin"/>
    </w:r>
    <w:r w:rsidR="000A7D16" w:rsidRPr="00BC78FD">
      <w:rPr>
        <w:rStyle w:val="a7"/>
        <w:sz w:val="20"/>
        <w:szCs w:val="20"/>
      </w:rPr>
      <w:instrText xml:space="preserve">PAGE  </w:instrText>
    </w:r>
    <w:r w:rsidRPr="00BC78FD">
      <w:rPr>
        <w:rStyle w:val="a7"/>
        <w:sz w:val="20"/>
        <w:szCs w:val="20"/>
      </w:rPr>
      <w:fldChar w:fldCharType="separate"/>
    </w:r>
    <w:r w:rsidR="00742FCA">
      <w:rPr>
        <w:rStyle w:val="a7"/>
        <w:noProof/>
        <w:sz w:val="20"/>
        <w:szCs w:val="20"/>
      </w:rPr>
      <w:t>9</w:t>
    </w:r>
    <w:r w:rsidRPr="00BC78FD">
      <w:rPr>
        <w:rStyle w:val="a7"/>
        <w:sz w:val="20"/>
        <w:szCs w:val="20"/>
      </w:rPr>
      <w:fldChar w:fldCharType="end"/>
    </w:r>
  </w:p>
  <w:p w:rsidR="000A7D16" w:rsidRDefault="000A7D1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0A7D16"/>
    <w:rsid w:val="000A7D16"/>
    <w:rsid w:val="002C3F39"/>
    <w:rsid w:val="006808C6"/>
    <w:rsid w:val="00695AF3"/>
    <w:rsid w:val="00742FCA"/>
    <w:rsid w:val="00A24CAF"/>
    <w:rsid w:val="00B912FD"/>
    <w:rsid w:val="00BC78FD"/>
    <w:rsid w:val="00C549D4"/>
    <w:rsid w:val="00E2598B"/>
    <w:rsid w:val="00E95A03"/>
    <w:rsid w:val="00F6400A"/>
    <w:rsid w:val="00F72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7D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7D16"/>
  </w:style>
  <w:style w:type="paragraph" w:styleId="a5">
    <w:name w:val="footer"/>
    <w:basedOn w:val="a"/>
    <w:link w:val="a6"/>
    <w:uiPriority w:val="99"/>
    <w:semiHidden/>
    <w:unhideWhenUsed/>
    <w:rsid w:val="000A7D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7D16"/>
  </w:style>
  <w:style w:type="character" w:styleId="a7">
    <w:name w:val="page number"/>
    <w:basedOn w:val="a0"/>
    <w:uiPriority w:val="99"/>
    <w:semiHidden/>
    <w:unhideWhenUsed/>
    <w:rsid w:val="000A7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19</TotalTime>
  <Pages>9</Pages>
  <Words>2567</Words>
  <Characters>14633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Ivanovads</cp:lastModifiedBy>
  <cp:revision>2</cp:revision>
  <dcterms:created xsi:type="dcterms:W3CDTF">2020-03-06T07:31:00Z</dcterms:created>
  <dcterms:modified xsi:type="dcterms:W3CDTF">2020-03-12T06:55:00Z</dcterms:modified>
</cp:coreProperties>
</file>